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25F30" w:rsidRDefault="00925F30" w:rsidP="00925F30">
      <w:pPr>
        <w:jc w:val="center"/>
        <w:rPr>
          <w:rFonts w:ascii="黑体" w:eastAsia="黑体" w:hint="eastAsia"/>
          <w:sz w:val="44"/>
          <w:szCs w:val="44"/>
        </w:rPr>
      </w:pPr>
      <w:r w:rsidRPr="00925F30">
        <w:rPr>
          <w:rFonts w:ascii="黑体" w:eastAsia="黑体" w:hint="eastAsia"/>
          <w:sz w:val="44"/>
          <w:szCs w:val="44"/>
        </w:rPr>
        <w:t>原料事业部振动电机技术要求</w:t>
      </w:r>
    </w:p>
    <w:p w:rsidR="00925F30" w:rsidRPr="00925F30" w:rsidRDefault="00925F30" w:rsidP="00925F30">
      <w:pPr>
        <w:pStyle w:val="a5"/>
        <w:numPr>
          <w:ilvl w:val="0"/>
          <w:numId w:val="1"/>
        </w:numPr>
        <w:ind w:firstLineChars="0"/>
        <w:rPr>
          <w:rFonts w:ascii="仿宋_GB2312" w:eastAsia="仿宋_GB2312" w:hint="eastAsia"/>
          <w:sz w:val="32"/>
          <w:szCs w:val="32"/>
        </w:rPr>
      </w:pPr>
      <w:r w:rsidRPr="00925F30">
        <w:rPr>
          <w:rFonts w:ascii="仿宋_GB2312" w:eastAsia="仿宋_GB2312" w:hint="eastAsia"/>
          <w:sz w:val="32"/>
          <w:szCs w:val="32"/>
        </w:rPr>
        <w:t>振动电机绝缘等级：F级</w:t>
      </w:r>
    </w:p>
    <w:p w:rsidR="00925F30" w:rsidRPr="00925F30" w:rsidRDefault="00925F30" w:rsidP="00925F30">
      <w:pPr>
        <w:pStyle w:val="a5"/>
        <w:numPr>
          <w:ilvl w:val="0"/>
          <w:numId w:val="1"/>
        </w:numPr>
        <w:ind w:firstLineChars="0"/>
        <w:rPr>
          <w:rFonts w:ascii="仿宋_GB2312" w:eastAsia="仿宋_GB2312" w:hint="eastAsia"/>
          <w:sz w:val="32"/>
          <w:szCs w:val="32"/>
        </w:rPr>
      </w:pPr>
      <w:r w:rsidRPr="00925F30">
        <w:rPr>
          <w:rFonts w:ascii="仿宋_GB2312" w:eastAsia="仿宋_GB2312" w:hint="eastAsia"/>
          <w:sz w:val="32"/>
          <w:szCs w:val="32"/>
        </w:rPr>
        <w:t>振动电机轴承：NNU双列轴承</w:t>
      </w:r>
    </w:p>
    <w:p w:rsidR="00925F30" w:rsidRPr="00925F30" w:rsidRDefault="00925F30" w:rsidP="00925F30">
      <w:pPr>
        <w:pStyle w:val="a5"/>
        <w:numPr>
          <w:ilvl w:val="0"/>
          <w:numId w:val="1"/>
        </w:numPr>
        <w:ind w:firstLineChars="0"/>
        <w:rPr>
          <w:rFonts w:ascii="仿宋_GB2312" w:eastAsia="仿宋_GB2312" w:hint="eastAsia"/>
          <w:sz w:val="32"/>
          <w:szCs w:val="32"/>
        </w:rPr>
      </w:pPr>
      <w:r w:rsidRPr="00925F30">
        <w:rPr>
          <w:rFonts w:ascii="仿宋_GB2312" w:eastAsia="仿宋_GB2312" w:hint="eastAsia"/>
          <w:sz w:val="32"/>
          <w:szCs w:val="32"/>
        </w:rPr>
        <w:t>海拔：2500米</w:t>
      </w:r>
    </w:p>
    <w:p w:rsidR="00925F30" w:rsidRPr="00925F30" w:rsidRDefault="00925F30" w:rsidP="00925F30">
      <w:pPr>
        <w:pStyle w:val="a5"/>
        <w:numPr>
          <w:ilvl w:val="0"/>
          <w:numId w:val="1"/>
        </w:numPr>
        <w:ind w:firstLineChars="0"/>
        <w:rPr>
          <w:rFonts w:ascii="仿宋_GB2312" w:eastAsia="仿宋_GB2312" w:hint="eastAsia"/>
          <w:sz w:val="32"/>
          <w:szCs w:val="32"/>
        </w:rPr>
      </w:pPr>
      <w:r w:rsidRPr="00925F30">
        <w:rPr>
          <w:rFonts w:ascii="仿宋_GB2312" w:eastAsia="仿宋_GB2312" w:hint="eastAsia"/>
          <w:sz w:val="32"/>
          <w:szCs w:val="32"/>
        </w:rPr>
        <w:t>电源电压：380伏</w:t>
      </w:r>
    </w:p>
    <w:p w:rsidR="00925F30" w:rsidRPr="00925F30" w:rsidRDefault="00925F30" w:rsidP="00925F30">
      <w:pPr>
        <w:pStyle w:val="a5"/>
        <w:numPr>
          <w:ilvl w:val="0"/>
          <w:numId w:val="1"/>
        </w:numPr>
        <w:ind w:firstLineChars="0"/>
        <w:rPr>
          <w:rFonts w:ascii="仿宋_GB2312" w:eastAsia="仿宋_GB2312" w:hint="eastAsia"/>
          <w:sz w:val="32"/>
          <w:szCs w:val="32"/>
        </w:rPr>
      </w:pPr>
      <w:r w:rsidRPr="00925F30">
        <w:rPr>
          <w:rFonts w:ascii="仿宋_GB2312" w:eastAsia="仿宋_GB2312" w:hint="eastAsia"/>
          <w:sz w:val="32"/>
          <w:szCs w:val="32"/>
        </w:rPr>
        <w:t>电源频率：50赫兹</w:t>
      </w:r>
    </w:p>
    <w:p w:rsidR="00925F30" w:rsidRPr="00925F30" w:rsidRDefault="00925F30" w:rsidP="00925F30">
      <w:pPr>
        <w:pStyle w:val="a5"/>
        <w:numPr>
          <w:ilvl w:val="0"/>
          <w:numId w:val="1"/>
        </w:numPr>
        <w:ind w:firstLineChars="0"/>
        <w:rPr>
          <w:rFonts w:ascii="仿宋_GB2312" w:eastAsia="仿宋_GB2312" w:hint="eastAsia"/>
          <w:sz w:val="32"/>
          <w:szCs w:val="32"/>
        </w:rPr>
      </w:pPr>
      <w:r w:rsidRPr="00925F30">
        <w:rPr>
          <w:rFonts w:ascii="仿宋_GB2312" w:eastAsia="仿宋_GB2312" w:hint="eastAsia"/>
          <w:sz w:val="32"/>
          <w:szCs w:val="32"/>
        </w:rPr>
        <w:t>防护等级：IP54IP55</w:t>
      </w:r>
    </w:p>
    <w:p w:rsidR="00925F30" w:rsidRPr="00925F30" w:rsidRDefault="00925F30" w:rsidP="00925F30">
      <w:pPr>
        <w:pStyle w:val="a5"/>
        <w:numPr>
          <w:ilvl w:val="0"/>
          <w:numId w:val="1"/>
        </w:numPr>
        <w:ind w:firstLineChars="0"/>
        <w:rPr>
          <w:rFonts w:ascii="仿宋_GB2312" w:eastAsia="仿宋_GB2312" w:hint="eastAsia"/>
          <w:sz w:val="32"/>
          <w:szCs w:val="32"/>
        </w:rPr>
      </w:pPr>
      <w:r w:rsidRPr="00925F30">
        <w:rPr>
          <w:rFonts w:ascii="仿宋_GB2312" w:eastAsia="仿宋_GB2312" w:hint="eastAsia"/>
          <w:sz w:val="32"/>
          <w:szCs w:val="32"/>
        </w:rPr>
        <w:t>接法：     Y</w:t>
      </w:r>
    </w:p>
    <w:p w:rsidR="00925F30" w:rsidRPr="00925F30" w:rsidRDefault="00925F30" w:rsidP="00925F30">
      <w:pPr>
        <w:pStyle w:val="a5"/>
        <w:numPr>
          <w:ilvl w:val="0"/>
          <w:numId w:val="1"/>
        </w:numPr>
        <w:ind w:firstLineChars="0"/>
        <w:rPr>
          <w:rFonts w:ascii="仿宋_GB2312" w:eastAsia="仿宋_GB2312" w:hint="eastAsia"/>
          <w:sz w:val="32"/>
          <w:szCs w:val="32"/>
        </w:rPr>
      </w:pPr>
      <w:r w:rsidRPr="00925F30">
        <w:rPr>
          <w:rFonts w:ascii="仿宋_GB2312" w:eastAsia="仿宋_GB2312" w:hint="eastAsia"/>
          <w:sz w:val="32"/>
          <w:szCs w:val="32"/>
        </w:rPr>
        <w:t>工作方法：S1(连续)</w:t>
      </w:r>
    </w:p>
    <w:p w:rsidR="00925F30" w:rsidRDefault="00925F30" w:rsidP="00925F30">
      <w:pPr>
        <w:pStyle w:val="a5"/>
        <w:numPr>
          <w:ilvl w:val="0"/>
          <w:numId w:val="1"/>
        </w:numPr>
        <w:ind w:firstLineChars="0"/>
        <w:rPr>
          <w:rFonts w:ascii="仿宋_GB2312" w:eastAsia="仿宋_GB2312" w:hint="eastAsia"/>
          <w:sz w:val="32"/>
          <w:szCs w:val="32"/>
        </w:rPr>
      </w:pPr>
      <w:r w:rsidRPr="00925F30">
        <w:rPr>
          <w:rFonts w:ascii="仿宋_GB2312" w:eastAsia="仿宋_GB2312" w:hint="eastAsia"/>
          <w:sz w:val="32"/>
          <w:szCs w:val="32"/>
        </w:rPr>
        <w:t>环境温度：40度</w:t>
      </w:r>
    </w:p>
    <w:p w:rsidR="00925F30" w:rsidRPr="00925F30" w:rsidRDefault="00925F30" w:rsidP="00925F30">
      <w:pPr>
        <w:pStyle w:val="a5"/>
        <w:numPr>
          <w:ilvl w:val="0"/>
          <w:numId w:val="1"/>
        </w:numPr>
        <w:ind w:firstLineChars="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技术联系人：关军  15297058369</w:t>
      </w:r>
    </w:p>
    <w:sectPr w:rsidR="00925F30" w:rsidRPr="00925F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627" w:rsidRDefault="00636627" w:rsidP="00925F30">
      <w:r>
        <w:separator/>
      </w:r>
    </w:p>
  </w:endnote>
  <w:endnote w:type="continuationSeparator" w:id="1">
    <w:p w:rsidR="00636627" w:rsidRDefault="00636627" w:rsidP="00925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627" w:rsidRDefault="00636627" w:rsidP="00925F30">
      <w:r>
        <w:separator/>
      </w:r>
    </w:p>
  </w:footnote>
  <w:footnote w:type="continuationSeparator" w:id="1">
    <w:p w:rsidR="00636627" w:rsidRDefault="00636627" w:rsidP="00925F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E7E8C"/>
    <w:multiLevelType w:val="hybridMultilevel"/>
    <w:tmpl w:val="60C4C18C"/>
    <w:lvl w:ilvl="0" w:tplc="9DEABC5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5F30"/>
    <w:rsid w:val="00636627"/>
    <w:rsid w:val="00925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5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5F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5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5F30"/>
    <w:rPr>
      <w:sz w:val="18"/>
      <w:szCs w:val="18"/>
    </w:rPr>
  </w:style>
  <w:style w:type="paragraph" w:styleId="a5">
    <w:name w:val="List Paragraph"/>
    <w:basedOn w:val="a"/>
    <w:uiPriority w:val="34"/>
    <w:qFormat/>
    <w:rsid w:val="00925F3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117</Characters>
  <Application>Microsoft Office Word</Application>
  <DocSecurity>0</DocSecurity>
  <Lines>1</Lines>
  <Paragraphs>1</Paragraphs>
  <ScaleCrop>false</ScaleCrop>
  <Company>user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2011-07-11T05:57:00Z</dcterms:created>
  <dcterms:modified xsi:type="dcterms:W3CDTF">2011-07-11T06:03:00Z</dcterms:modified>
</cp:coreProperties>
</file>